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rPr>
      </w:pPr>
      <w:r>
        <w:rPr>
          <w:rStyle w:val="5"/>
          <w:rFonts w:hint="eastAsia" w:ascii="仿宋" w:hAnsi="仿宋" w:eastAsia="仿宋" w:cs="仿宋"/>
          <w:color w:val="FF0000"/>
          <w:spacing w:val="-30"/>
          <w:sz w:val="45"/>
          <w:szCs w:val="45"/>
        </w:rPr>
        <w:t>辽宁省农机流通协会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rPr>
      </w:pPr>
      <w:r>
        <w:rPr>
          <w:rFonts w:hint="eastAsia" w:ascii="仿宋" w:hAnsi="仿宋" w:eastAsia="仿宋" w:cs="仿宋"/>
          <w:color w:val="FF0000"/>
          <w:sz w:val="31"/>
          <w:szCs w:val="31"/>
        </w:rPr>
        <w:t>辽农机流通协字【</w:t>
      </w:r>
      <w:r>
        <w:rPr>
          <w:rFonts w:hint="eastAsia" w:ascii="仿宋" w:hAnsi="仿宋" w:eastAsia="仿宋" w:cs="仿宋"/>
          <w:color w:val="FF0000"/>
          <w:sz w:val="31"/>
          <w:szCs w:val="31"/>
          <w:lang w:eastAsia="zh-CN"/>
        </w:rPr>
        <w:t>202</w:t>
      </w:r>
      <w:r>
        <w:rPr>
          <w:rFonts w:hint="eastAsia" w:ascii="仿宋" w:hAnsi="仿宋" w:eastAsia="仿宋" w:cs="仿宋"/>
          <w:color w:val="FF0000"/>
          <w:sz w:val="31"/>
          <w:szCs w:val="31"/>
          <w:lang w:val="en-US" w:eastAsia="zh-CN"/>
        </w:rPr>
        <w:t>2</w:t>
      </w:r>
      <w:r>
        <w:rPr>
          <w:rFonts w:hint="eastAsia" w:ascii="仿宋" w:hAnsi="仿宋" w:eastAsia="仿宋" w:cs="仿宋"/>
          <w:color w:val="FF0000"/>
          <w:sz w:val="31"/>
          <w:szCs w:val="31"/>
        </w:rPr>
        <w:t>】</w:t>
      </w:r>
      <w:r>
        <w:rPr>
          <w:rFonts w:hint="eastAsia" w:ascii="仿宋" w:hAnsi="仿宋" w:eastAsia="仿宋" w:cs="仿宋"/>
          <w:color w:val="FF0000"/>
          <w:sz w:val="31"/>
          <w:szCs w:val="31"/>
          <w:lang w:val="en-US" w:eastAsia="zh-CN"/>
        </w:rPr>
        <w:t>6</w:t>
      </w:r>
      <w:r>
        <w:rPr>
          <w:rFonts w:hint="eastAsia" w:ascii="仿宋" w:hAnsi="仿宋" w:eastAsia="仿宋" w:cs="仿宋"/>
          <w:color w:val="FF0000"/>
          <w:sz w:val="31"/>
          <w:szCs w:val="31"/>
        </w:rPr>
        <w:t>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Style w:val="5"/>
          <w:rFonts w:hint="eastAsia" w:ascii="仿宋" w:hAnsi="仿宋" w:eastAsia="仿宋" w:cs="仿宋"/>
          <w:b/>
          <w:bCs w:val="0"/>
          <w:color w:val="008000"/>
          <w:sz w:val="36"/>
          <w:szCs w:val="36"/>
        </w:rPr>
      </w:pPr>
      <w:r>
        <w:rPr>
          <w:rStyle w:val="5"/>
          <w:rFonts w:hint="eastAsia" w:ascii="仿宋" w:hAnsi="仿宋" w:eastAsia="仿宋" w:cs="仿宋"/>
          <w:b/>
          <w:bCs w:val="0"/>
          <w:color w:val="008000"/>
          <w:sz w:val="36"/>
          <w:szCs w:val="36"/>
          <w:lang w:eastAsia="zh-CN"/>
        </w:rPr>
        <w:t>2023</w:t>
      </w:r>
      <w:r>
        <w:rPr>
          <w:rStyle w:val="5"/>
          <w:rFonts w:hint="eastAsia" w:ascii="仿宋" w:hAnsi="仿宋" w:eastAsia="仿宋" w:cs="仿宋"/>
          <w:b/>
          <w:bCs w:val="0"/>
          <w:color w:val="008000"/>
          <w:sz w:val="36"/>
          <w:szCs w:val="36"/>
        </w:rPr>
        <w:t>辽宁现代农业机械装备</w:t>
      </w:r>
      <w:r>
        <w:rPr>
          <w:rStyle w:val="5"/>
          <w:rFonts w:hint="eastAsia" w:ascii="仿宋" w:hAnsi="仿宋" w:eastAsia="仿宋" w:cs="仿宋"/>
          <w:b/>
          <w:bCs w:val="0"/>
          <w:color w:val="008000"/>
          <w:sz w:val="36"/>
          <w:szCs w:val="36"/>
          <w:lang w:val="en-US" w:eastAsia="zh-CN"/>
        </w:rPr>
        <w:t>暨农业物资</w:t>
      </w:r>
      <w:r>
        <w:rPr>
          <w:rStyle w:val="5"/>
          <w:rFonts w:hint="eastAsia" w:ascii="仿宋" w:hAnsi="仿宋" w:eastAsia="仿宋" w:cs="仿宋"/>
          <w:b/>
          <w:bCs w:val="0"/>
          <w:color w:val="008000"/>
          <w:sz w:val="36"/>
          <w:szCs w:val="36"/>
        </w:rPr>
        <w:t>博览会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b/>
          <w:bCs w:val="0"/>
          <w:lang w:val="en-US" w:eastAsia="zh-CN"/>
        </w:rPr>
      </w:pPr>
      <w:r>
        <w:rPr>
          <w:rStyle w:val="5"/>
          <w:rFonts w:hint="eastAsia" w:ascii="仿宋" w:hAnsi="仿宋" w:eastAsia="仿宋" w:cs="仿宋"/>
          <w:b/>
          <w:bCs w:val="0"/>
          <w:color w:val="008000"/>
          <w:sz w:val="36"/>
          <w:szCs w:val="36"/>
          <w:lang w:val="en-US" w:eastAsia="zh-CN"/>
        </w:rPr>
        <w:t xml:space="preserve"> 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000000"/>
          <w:sz w:val="19"/>
          <w:szCs w:val="19"/>
        </w:rPr>
      </w:pPr>
      <w:r>
        <w:rPr>
          <w:rStyle w:val="5"/>
          <w:rFonts w:hint="eastAsia" w:ascii="仿宋" w:hAnsi="仿宋" w:eastAsia="仿宋" w:cs="仿宋"/>
          <w:color w:val="000000"/>
          <w:sz w:val="27"/>
          <w:szCs w:val="27"/>
          <w:lang w:eastAsia="zh-CN"/>
        </w:rPr>
        <w:t>2023</w:t>
      </w:r>
      <w:r>
        <w:rPr>
          <w:rStyle w:val="5"/>
          <w:rFonts w:hint="eastAsia" w:ascii="仿宋" w:hAnsi="仿宋" w:eastAsia="仿宋" w:cs="仿宋"/>
          <w:color w:val="000000"/>
          <w:sz w:val="27"/>
          <w:szCs w:val="27"/>
        </w:rPr>
        <w:t>年</w:t>
      </w:r>
      <w:r>
        <w:rPr>
          <w:rStyle w:val="5"/>
          <w:rFonts w:hint="eastAsia" w:ascii="仿宋" w:hAnsi="仿宋" w:eastAsia="仿宋" w:cs="仿宋"/>
          <w:color w:val="000000"/>
          <w:sz w:val="27"/>
          <w:szCs w:val="27"/>
          <w:lang w:val="en-US" w:eastAsia="zh-CN"/>
        </w:rPr>
        <w:t>3月10日-11日</w:t>
      </w:r>
      <w:r>
        <w:rPr>
          <w:rFonts w:hint="eastAsia" w:ascii="仿宋" w:hAnsi="仿宋" w:eastAsia="仿宋" w:cs="仿宋"/>
          <w:color w:val="000000"/>
          <w:sz w:val="27"/>
          <w:szCs w:val="27"/>
        </w:rPr>
        <w:t>  </w:t>
      </w:r>
      <w:r>
        <w:rPr>
          <w:rStyle w:val="5"/>
          <w:rFonts w:hint="eastAsia" w:ascii="仿宋" w:hAnsi="仿宋" w:eastAsia="仿宋" w:cs="仿宋"/>
          <w:color w:val="000000"/>
          <w:sz w:val="27"/>
          <w:szCs w:val="27"/>
        </w:rPr>
        <w:t>沈阳国际展览中心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仿宋" w:hAnsi="仿宋" w:eastAsia="仿宋" w:cs="仿宋"/>
          <w:color w:val="000000"/>
          <w:sz w:val="19"/>
          <w:szCs w:val="19"/>
        </w:rPr>
      </w:pPr>
      <w:r>
        <w:rPr>
          <w:rStyle w:val="5"/>
          <w:rFonts w:hint="eastAsia" w:ascii="仿宋" w:hAnsi="仿宋" w:eastAsia="仿宋" w:cs="仿宋"/>
          <w:color w:val="000000"/>
          <w:sz w:val="27"/>
          <w:szCs w:val="27"/>
        </w:rPr>
        <w:t>【展会时间】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布展时间：</w:t>
      </w: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月</w:t>
      </w:r>
      <w:r>
        <w:rPr>
          <w:rFonts w:hint="eastAsia" w:ascii="仿宋" w:hAnsi="仿宋" w:eastAsia="仿宋" w:cs="仿宋"/>
          <w:color w:val="000000"/>
          <w:sz w:val="24"/>
          <w:szCs w:val="24"/>
          <w:lang w:val="en-US" w:eastAsia="zh-CN"/>
        </w:rPr>
        <w:t>09</w:t>
      </w:r>
      <w:r>
        <w:rPr>
          <w:rFonts w:hint="eastAsia" w:ascii="仿宋" w:hAnsi="仿宋" w:eastAsia="仿宋" w:cs="仿宋"/>
          <w:color w:val="000000"/>
          <w:sz w:val="24"/>
          <w:szCs w:val="24"/>
        </w:rPr>
        <w:t>日8:30-17:00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开</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幕：</w:t>
      </w:r>
      <w:r>
        <w:rPr>
          <w:rFonts w:hint="eastAsia" w:ascii="仿宋" w:hAnsi="仿宋" w:eastAsia="仿宋" w:cs="仿宋"/>
          <w:color w:val="000000"/>
          <w:sz w:val="24"/>
          <w:szCs w:val="24"/>
          <w:lang w:eastAsia="zh-CN"/>
        </w:rPr>
        <w:t>3月10日</w:t>
      </w:r>
      <w:r>
        <w:rPr>
          <w:rFonts w:hint="eastAsia" w:ascii="仿宋" w:hAnsi="仿宋" w:eastAsia="仿宋" w:cs="仿宋"/>
          <w:color w:val="000000"/>
          <w:sz w:val="24"/>
          <w:szCs w:val="24"/>
        </w:rPr>
        <w:t>9:28</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展</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期：</w:t>
      </w:r>
      <w:r>
        <w:rPr>
          <w:rFonts w:hint="eastAsia" w:ascii="仿宋" w:hAnsi="仿宋" w:eastAsia="仿宋" w:cs="仿宋"/>
          <w:color w:val="000000"/>
          <w:sz w:val="24"/>
          <w:szCs w:val="24"/>
          <w:lang w:eastAsia="zh-CN"/>
        </w:rPr>
        <w:t>3月10日</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月</w:t>
      </w:r>
      <w:r>
        <w:rPr>
          <w:rFonts w:hint="eastAsia" w:ascii="仿宋" w:hAnsi="仿宋" w:eastAsia="仿宋" w:cs="仿宋"/>
          <w:color w:val="000000"/>
          <w:sz w:val="24"/>
          <w:szCs w:val="24"/>
          <w:lang w:val="en-US" w:eastAsia="zh-CN"/>
        </w:rPr>
        <w:t>11</w:t>
      </w:r>
      <w:r>
        <w:rPr>
          <w:rFonts w:hint="eastAsia" w:ascii="仿宋" w:hAnsi="仿宋" w:eastAsia="仿宋" w:cs="仿宋"/>
          <w:color w:val="000000"/>
          <w:sz w:val="24"/>
          <w:szCs w:val="24"/>
        </w:rPr>
        <w:t>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撤展时间：</w:t>
      </w: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月</w:t>
      </w:r>
      <w:r>
        <w:rPr>
          <w:rFonts w:hint="eastAsia" w:ascii="仿宋" w:hAnsi="仿宋" w:eastAsia="仿宋" w:cs="仿宋"/>
          <w:color w:val="000000"/>
          <w:sz w:val="24"/>
          <w:szCs w:val="24"/>
          <w:lang w:val="en-US" w:eastAsia="zh-CN"/>
        </w:rPr>
        <w:t>11</w:t>
      </w:r>
      <w:r>
        <w:rPr>
          <w:rFonts w:hint="eastAsia" w:ascii="仿宋" w:hAnsi="仿宋" w:eastAsia="仿宋" w:cs="仿宋"/>
          <w:color w:val="000000"/>
          <w:sz w:val="24"/>
          <w:szCs w:val="24"/>
        </w:rPr>
        <w:t>日1</w:t>
      </w:r>
      <w:r>
        <w:rPr>
          <w:rFonts w:hint="eastAsia" w:ascii="仿宋" w:hAnsi="仿宋" w:eastAsia="仿宋" w:cs="仿宋"/>
          <w:color w:val="000000"/>
          <w:sz w:val="24"/>
          <w:szCs w:val="24"/>
          <w:lang w:val="en-US" w:eastAsia="zh-CN"/>
        </w:rPr>
        <w:t>5</w:t>
      </w:r>
      <w:r>
        <w:rPr>
          <w:rFonts w:hint="eastAsia" w:ascii="仿宋" w:hAnsi="仿宋" w:eastAsia="仿宋" w:cs="仿宋"/>
          <w:color w:val="000000"/>
          <w:sz w:val="24"/>
          <w:szCs w:val="24"/>
        </w:rPr>
        <w:t>:00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仿宋" w:hAnsi="仿宋" w:eastAsia="仿宋" w:cs="仿宋"/>
          <w:color w:val="000000"/>
          <w:sz w:val="19"/>
          <w:szCs w:val="19"/>
        </w:rPr>
      </w:pPr>
      <w:r>
        <w:rPr>
          <w:rStyle w:val="5"/>
          <w:rFonts w:hint="eastAsia" w:ascii="仿宋" w:hAnsi="仿宋" w:eastAsia="仿宋" w:cs="仿宋"/>
          <w:color w:val="000000"/>
          <w:sz w:val="27"/>
          <w:szCs w:val="27"/>
        </w:rPr>
        <w:t>【展会地点】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600" w:right="0"/>
        <w:textAlignment w:val="auto"/>
        <w:rPr>
          <w:rFonts w:hint="eastAsia" w:ascii="仿宋" w:hAnsi="仿宋" w:eastAsia="仿宋" w:cs="仿宋"/>
          <w:color w:val="000000"/>
          <w:sz w:val="19"/>
          <w:szCs w:val="19"/>
          <w:lang w:eastAsia="zh-CN"/>
        </w:rPr>
      </w:pPr>
      <w:r>
        <w:rPr>
          <w:rFonts w:hint="eastAsia" w:ascii="仿宋" w:hAnsi="仿宋" w:eastAsia="仿宋" w:cs="仿宋"/>
          <w:color w:val="000000"/>
          <w:sz w:val="24"/>
          <w:szCs w:val="24"/>
        </w:rPr>
        <w:t>沈阳国际展览中心（沈阳市苏家屯区会展路9号</w:t>
      </w:r>
      <w:r>
        <w:rPr>
          <w:rFonts w:hint="eastAsia" w:ascii="仿宋" w:hAnsi="仿宋" w:eastAsia="仿宋" w:cs="仿宋"/>
          <w:color w:val="000000"/>
          <w:sz w:val="24"/>
          <w:szCs w:val="24"/>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仿宋" w:hAnsi="仿宋" w:eastAsia="仿宋" w:cs="仿宋"/>
          <w:color w:val="000000"/>
          <w:sz w:val="19"/>
          <w:szCs w:val="19"/>
        </w:rPr>
      </w:pPr>
      <w:r>
        <w:rPr>
          <w:rStyle w:val="5"/>
          <w:rFonts w:hint="eastAsia" w:ascii="仿宋" w:hAnsi="仿宋" w:eastAsia="仿宋" w:cs="仿宋"/>
          <w:color w:val="000000"/>
          <w:sz w:val="27"/>
          <w:szCs w:val="27"/>
        </w:rPr>
        <w:t>【组织机构】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600" w:right="0"/>
        <w:textAlignment w:val="auto"/>
        <w:rPr>
          <w:rFonts w:hint="eastAsia" w:ascii="仿宋" w:hAnsi="仿宋" w:eastAsia="仿宋" w:cs="仿宋"/>
          <w:color w:val="000000"/>
          <w:sz w:val="19"/>
          <w:szCs w:val="19"/>
        </w:rPr>
      </w:pPr>
      <w:r>
        <w:rPr>
          <w:rStyle w:val="5"/>
          <w:rFonts w:hint="eastAsia" w:ascii="仿宋" w:hAnsi="仿宋" w:eastAsia="仿宋" w:cs="仿宋"/>
          <w:color w:val="000000"/>
          <w:sz w:val="27"/>
          <w:szCs w:val="27"/>
        </w:rPr>
        <w:t>主办单位：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600" w:right="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辽宁省农机流通协会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600" w:right="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辽宁省农</w:t>
      </w:r>
      <w:r>
        <w:rPr>
          <w:rFonts w:hint="eastAsia" w:ascii="仿宋" w:hAnsi="仿宋" w:eastAsia="仿宋" w:cs="仿宋"/>
          <w:color w:val="000000"/>
          <w:sz w:val="24"/>
          <w:szCs w:val="24"/>
          <w:lang w:val="en-US" w:eastAsia="zh-CN"/>
        </w:rPr>
        <w:t>业</w:t>
      </w:r>
      <w:r>
        <w:rPr>
          <w:rFonts w:hint="eastAsia" w:ascii="仿宋" w:hAnsi="仿宋" w:eastAsia="仿宋" w:cs="仿宋"/>
          <w:color w:val="000000"/>
          <w:sz w:val="24"/>
          <w:szCs w:val="24"/>
        </w:rPr>
        <w:t>机械化研究所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600" w:right="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辽宁省饲料工业协会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600" w:right="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沈阳市农业产业化龙头企业协会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600" w:right="0"/>
        <w:textAlignment w:val="auto"/>
        <w:rPr>
          <w:rFonts w:hint="eastAsia" w:ascii="仿宋" w:hAnsi="仿宋" w:eastAsia="仿宋" w:cs="仿宋"/>
          <w:color w:val="000000"/>
          <w:sz w:val="19"/>
          <w:szCs w:val="19"/>
        </w:rPr>
      </w:pPr>
      <w:r>
        <w:rPr>
          <w:rStyle w:val="5"/>
          <w:rFonts w:hint="eastAsia" w:ascii="仿宋" w:hAnsi="仿宋" w:eastAsia="仿宋" w:cs="仿宋"/>
          <w:color w:val="000000"/>
          <w:sz w:val="27"/>
          <w:szCs w:val="27"/>
        </w:rPr>
        <w:t>支持单位：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600" w:right="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辽宁省现代农业生产基地建设工程中心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600" w:right="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沈阳市农业农村局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600" w:right="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沈阳市</w:t>
      </w:r>
      <w:r>
        <w:rPr>
          <w:rFonts w:hint="eastAsia" w:ascii="仿宋" w:hAnsi="仿宋" w:eastAsia="仿宋" w:cs="仿宋"/>
          <w:color w:val="000000"/>
          <w:sz w:val="24"/>
          <w:szCs w:val="24"/>
          <w:lang w:val="en-US" w:eastAsia="zh-CN"/>
        </w:rPr>
        <w:t>商务局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600" w:right="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沈阳农业大学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600" w:right="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辽宁省农机学会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600" w:right="0"/>
        <w:textAlignment w:val="auto"/>
        <w:rPr>
          <w:rFonts w:hint="eastAsia" w:ascii="仿宋" w:hAnsi="仿宋" w:eastAsia="仿宋" w:cs="仿宋"/>
          <w:color w:val="000000"/>
          <w:sz w:val="19"/>
          <w:szCs w:val="19"/>
        </w:rPr>
      </w:pPr>
      <w:r>
        <w:rPr>
          <w:rStyle w:val="5"/>
          <w:rFonts w:hint="eastAsia" w:ascii="仿宋" w:hAnsi="仿宋" w:eastAsia="仿宋" w:cs="仿宋"/>
          <w:color w:val="000000"/>
          <w:sz w:val="27"/>
          <w:szCs w:val="27"/>
        </w:rPr>
        <w:t>承办单位：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600" w:right="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沈阳融聚祥展览展示服务有限公司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600" w:right="0"/>
        <w:textAlignment w:val="auto"/>
        <w:rPr>
          <w:rFonts w:hint="eastAsia" w:ascii="仿宋" w:hAnsi="仿宋" w:eastAsia="仿宋" w:cs="仿宋"/>
          <w:color w:val="000000"/>
          <w:sz w:val="24"/>
          <w:szCs w:val="24"/>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仿宋" w:hAnsi="仿宋" w:eastAsia="仿宋" w:cs="仿宋"/>
          <w:b/>
          <w:bCs/>
          <w:color w:val="000000"/>
          <w:sz w:val="27"/>
          <w:szCs w:val="27"/>
          <w:lang w:eastAsia="zh-CN"/>
        </w:rPr>
      </w:pPr>
      <w:r>
        <w:rPr>
          <w:rFonts w:hint="eastAsia" w:ascii="仿宋" w:hAnsi="仿宋" w:eastAsia="仿宋" w:cs="仿宋"/>
          <w:b/>
          <w:bCs/>
          <w:color w:val="000000"/>
          <w:sz w:val="27"/>
          <w:szCs w:val="27"/>
        </w:rPr>
        <w:t> </w:t>
      </w:r>
      <w:r>
        <w:rPr>
          <w:rFonts w:hint="eastAsia" w:ascii="仿宋" w:hAnsi="仿宋" w:eastAsia="仿宋" w:cs="仿宋"/>
          <w:b/>
          <w:bCs/>
          <w:color w:val="000000"/>
          <w:sz w:val="27"/>
          <w:szCs w:val="27"/>
          <w:lang w:eastAsia="zh-CN"/>
        </w:rPr>
        <w:t>【</w:t>
      </w:r>
      <w:r>
        <w:rPr>
          <w:rFonts w:hint="eastAsia" w:ascii="仿宋" w:hAnsi="仿宋" w:eastAsia="仿宋" w:cs="仿宋"/>
          <w:b/>
          <w:bCs/>
          <w:color w:val="000000"/>
          <w:sz w:val="27"/>
          <w:szCs w:val="27"/>
          <w:lang w:val="en-US" w:eastAsia="zh-CN"/>
        </w:rPr>
        <w:t>展会概述</w:t>
      </w:r>
      <w:r>
        <w:rPr>
          <w:rFonts w:hint="eastAsia" w:ascii="仿宋" w:hAnsi="仿宋" w:eastAsia="仿宋" w:cs="仿宋"/>
          <w:b/>
          <w:bCs/>
          <w:color w:val="000000"/>
          <w:sz w:val="27"/>
          <w:szCs w:val="27"/>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为贯彻落实习近平总书记在东北考察和在深入推进东北振兴座谈会讲话精神、国务院常务会议关于加快推进农业机械化和农机装备产业升级的战略部署以及因地制宜推进示范区数字化建设，助力乡村振兴和辽宁振兴发展，提升种植业、畜牧业、渔业、农产品加工业的农机装备水平，推进农机装备智能化发展，展示辽宁农机装备制造业新技术、新产品、新成果，搭建新型农业经营主体与先进装备制造业合作发展平台，加快辽宁现代农业建设步伐。 展会以“智能、创新、惠农、共赢”为主题，促进先进智能化农业机械设备、农资产品产销对接和农业科技创新，提升农业机械和农用物质品牌的知名度和公信力，不断夯实现代农业发展的装备基础，为推动辽沈地区农业发展做出新的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仿宋" w:hAnsi="仿宋" w:eastAsia="仿宋" w:cs="仿宋"/>
          <w:color w:val="000000"/>
          <w:sz w:val="19"/>
          <w:szCs w:val="19"/>
        </w:rPr>
      </w:pPr>
      <w:r>
        <w:rPr>
          <w:rStyle w:val="5"/>
          <w:rFonts w:hint="eastAsia" w:ascii="仿宋" w:hAnsi="仿宋" w:eastAsia="仿宋" w:cs="仿宋"/>
          <w:color w:val="000000"/>
          <w:sz w:val="27"/>
          <w:szCs w:val="27"/>
        </w:rPr>
        <w:t>【展区划分及联系人】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firstLine="420" w:firstLineChars="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1、大型农机装备展区—室外展场</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6000</w:t>
      </w:r>
      <w:r>
        <w:rPr>
          <w:rFonts w:hint="eastAsia" w:ascii="宋体" w:hAnsi="宋体" w:eastAsia="宋体" w:cs="宋体"/>
          <w:color w:val="000000"/>
          <w:sz w:val="24"/>
          <w:szCs w:val="24"/>
          <w:lang w:val="en-US" w:eastAsia="zh-CN"/>
        </w:rPr>
        <w:t>㎡</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。主要展示</w:t>
      </w:r>
      <w:r>
        <w:rPr>
          <w:rFonts w:hint="eastAsia" w:ascii="仿宋" w:hAnsi="仿宋" w:eastAsia="仿宋" w:cs="仿宋"/>
          <w:color w:val="000000"/>
          <w:sz w:val="24"/>
          <w:szCs w:val="24"/>
          <w:lang w:val="en-US" w:eastAsia="zh-CN"/>
        </w:rPr>
        <w:t>智能农机装备、无人机、</w:t>
      </w:r>
      <w:r>
        <w:rPr>
          <w:rFonts w:hint="eastAsia" w:ascii="仿宋" w:hAnsi="仿宋" w:eastAsia="仿宋" w:cs="仿宋"/>
          <w:color w:val="000000"/>
          <w:sz w:val="24"/>
          <w:szCs w:val="24"/>
        </w:rPr>
        <w:t>动力机械、耕整地机械、种植施肥机械、田间管理机械、排灌机械、农田基本建设机械、收获机械、收获后处理机械、秸秆收储加工机械等。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firstLine="420" w:firstLineChars="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、农牧机械配件及灌溉技术展区—</w:t>
      </w:r>
      <w:r>
        <w:rPr>
          <w:rFonts w:hint="eastAsia" w:ascii="仿宋" w:hAnsi="仿宋" w:eastAsia="仿宋" w:cs="仿宋"/>
          <w:color w:val="000000"/>
          <w:sz w:val="24"/>
          <w:szCs w:val="24"/>
          <w:lang w:val="en-US" w:eastAsia="zh-CN"/>
        </w:rPr>
        <w:t>室外</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1000</w:t>
      </w:r>
      <w:r>
        <w:rPr>
          <w:rFonts w:hint="eastAsia" w:ascii="宋体" w:hAnsi="宋体" w:eastAsia="宋体" w:cs="宋体"/>
          <w:color w:val="000000"/>
          <w:sz w:val="24"/>
          <w:szCs w:val="24"/>
          <w:lang w:val="en-US" w:eastAsia="zh-CN"/>
        </w:rPr>
        <w:t>㎡</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。主要展示畜牧养殖设备、农牧机械配件及节水温室灌溉技术产品。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firstLine="420" w:firstLineChars="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、展会综合协调。负责大会的活动申报、组织沟通等综合协调工作。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840" w:leftChars="0" w:right="0" w:firstLine="420" w:firstLineChars="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联系单位：辽宁省农机流通协会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840" w:leftChars="0" w:right="0" w:firstLine="420" w:firstLineChars="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联 系 人：王亿林 18602460956（微信同步）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840" w:leftChars="0" w:right="0" w:firstLine="420" w:firstLineChars="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梁影 17824039109（微信同步）刘丹 13700100068；</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840" w:leftChars="0" w:right="0" w:firstLine="420" w:firstLineChars="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邮     箱：blhlnnj521@163.com</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840" w:leftChars="0" w:right="0" w:firstLine="420" w:firstLineChars="0"/>
        <w:textAlignment w:val="auto"/>
        <w:rPr>
          <w:rFonts w:hint="eastAsia" w:ascii="仿宋" w:hAnsi="仿宋" w:eastAsia="仿宋" w:cs="仿宋"/>
          <w:color w:val="00000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仿宋" w:hAnsi="仿宋" w:eastAsia="仿宋" w:cs="仿宋"/>
          <w:color w:val="000000"/>
          <w:sz w:val="19"/>
          <w:szCs w:val="19"/>
        </w:rPr>
      </w:pPr>
      <w:r>
        <w:rPr>
          <w:rStyle w:val="5"/>
          <w:rFonts w:hint="eastAsia" w:ascii="仿宋" w:hAnsi="仿宋" w:eastAsia="仿宋" w:cs="仿宋"/>
          <w:color w:val="000000"/>
          <w:sz w:val="27"/>
          <w:szCs w:val="27"/>
          <w:lang w:eastAsia="zh-CN"/>
        </w:rPr>
        <w:t>【</w:t>
      </w:r>
      <w:r>
        <w:rPr>
          <w:rStyle w:val="5"/>
          <w:rFonts w:hint="eastAsia" w:ascii="仿宋" w:hAnsi="仿宋" w:eastAsia="仿宋" w:cs="仿宋"/>
          <w:color w:val="000000"/>
          <w:sz w:val="27"/>
          <w:szCs w:val="27"/>
        </w:rPr>
        <w:t>展位规划及收费标准】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Style w:val="5"/>
          <w:rFonts w:hint="eastAsia" w:ascii="仿宋" w:hAnsi="仿宋" w:eastAsia="仿宋" w:cs="仿宋"/>
          <w:color w:val="000000"/>
          <w:sz w:val="24"/>
          <w:szCs w:val="24"/>
        </w:rPr>
      </w:pPr>
      <w:r>
        <w:rPr>
          <w:rStyle w:val="5"/>
          <w:rFonts w:hint="eastAsia" w:ascii="仿宋" w:hAnsi="仿宋" w:eastAsia="仿宋" w:cs="仿宋"/>
          <w:color w:val="000000"/>
          <w:sz w:val="27"/>
          <w:szCs w:val="27"/>
        </w:rPr>
        <w:t>        </w:t>
      </w:r>
      <w:r>
        <w:rPr>
          <w:rFonts w:hint="eastAsia" w:ascii="仿宋" w:hAnsi="仿宋" w:eastAsia="仿宋" w:cs="仿宋"/>
          <w:color w:val="000000"/>
          <w:sz w:val="24"/>
          <w:szCs w:val="24"/>
        </w:rPr>
        <w:t>展区设在沈阳国际展览中心室外展场，室外展场为机械主场地，2万平方米展场分别规划出24个10m×10m规格的特装展位、180个6m×6m规格的精标展位及若干个3m×6m拼标展位。</w:t>
      </w:r>
      <w:r>
        <w:rPr>
          <w:rFonts w:hint="eastAsia" w:ascii="仿宋" w:hAnsi="仿宋" w:eastAsia="仿宋" w:cs="仿宋"/>
          <w:color w:val="000000"/>
          <w:sz w:val="24"/>
          <w:szCs w:val="24"/>
          <w:lang w:val="en-US" w:eastAsia="zh-CN"/>
        </w:rPr>
        <w:t>以及</w:t>
      </w:r>
      <w:r>
        <w:rPr>
          <w:rFonts w:hint="eastAsia" w:ascii="仿宋" w:hAnsi="仿宋" w:eastAsia="仿宋" w:cs="仿宋"/>
          <w:color w:val="000000"/>
          <w:sz w:val="24"/>
          <w:szCs w:val="24"/>
        </w:rPr>
        <w:t>智慧农业装备展区和</w:t>
      </w:r>
      <w:r>
        <w:rPr>
          <w:rFonts w:hint="eastAsia" w:ascii="仿宋" w:hAnsi="仿宋" w:eastAsia="仿宋" w:cs="仿宋"/>
          <w:color w:val="000000"/>
          <w:sz w:val="24"/>
          <w:szCs w:val="24"/>
          <w:lang w:eastAsia="zh-CN"/>
        </w:rPr>
        <w:t>零部件</w:t>
      </w:r>
      <w:r>
        <w:rPr>
          <w:rFonts w:hint="eastAsia" w:ascii="仿宋" w:hAnsi="仿宋" w:eastAsia="仿宋" w:cs="仿宋"/>
          <w:color w:val="000000"/>
          <w:sz w:val="24"/>
          <w:szCs w:val="24"/>
        </w:rPr>
        <w:t>展区两部分，规划出不等面积的特装展位和3m×3m国际标准展位若干个。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仿宋" w:hAnsi="仿宋" w:eastAsia="仿宋" w:cs="仿宋"/>
          <w:color w:val="000000"/>
          <w:sz w:val="19"/>
          <w:szCs w:val="19"/>
        </w:rPr>
      </w:pPr>
      <w:r>
        <w:rPr>
          <w:rStyle w:val="5"/>
          <w:rFonts w:hint="eastAsia" w:ascii="仿宋" w:hAnsi="仿宋" w:eastAsia="仿宋" w:cs="仿宋"/>
          <w:color w:val="000000"/>
          <w:sz w:val="24"/>
          <w:szCs w:val="24"/>
        </w:rPr>
        <w:t>【产品准入】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firstLine="420" w:firstLineChars="0"/>
        <w:textAlignment w:val="auto"/>
        <w:rPr>
          <w:rFonts w:hint="eastAsia" w:ascii="仿宋" w:hAnsi="仿宋" w:eastAsia="仿宋" w:cs="仿宋"/>
          <w:sz w:val="24"/>
          <w:szCs w:val="24"/>
        </w:rPr>
      </w:pPr>
      <w:r>
        <w:rPr>
          <w:rFonts w:hint="eastAsia" w:ascii="仿宋" w:hAnsi="仿宋" w:eastAsia="仿宋" w:cs="仿宋"/>
          <w:sz w:val="24"/>
          <w:szCs w:val="24"/>
        </w:rPr>
        <w:t>1、农机类产品：需符合国家农机行业相关标准的产品。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firstLine="420" w:firstLineChars="0"/>
        <w:textAlignment w:val="auto"/>
        <w:rPr>
          <w:rFonts w:hint="eastAsia" w:ascii="仿宋" w:hAnsi="仿宋" w:eastAsia="仿宋" w:cs="仿宋"/>
          <w:sz w:val="24"/>
          <w:szCs w:val="24"/>
        </w:rPr>
      </w:pPr>
      <w:r>
        <w:rPr>
          <w:rFonts w:hint="eastAsia" w:ascii="仿宋" w:hAnsi="仿宋" w:eastAsia="仿宋" w:cs="仿宋"/>
          <w:sz w:val="24"/>
          <w:szCs w:val="24"/>
        </w:rPr>
        <w:t>2、农产品类：需符合“三品一标”认证，即：无公害农产品、绿色食品、有机农产品和农产品地理标志产品。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firstLine="420" w:firstLineChars="0"/>
        <w:textAlignment w:val="auto"/>
        <w:rPr>
          <w:rFonts w:hint="eastAsia" w:ascii="仿宋" w:hAnsi="仿宋" w:eastAsia="仿宋" w:cs="仿宋"/>
          <w:sz w:val="24"/>
          <w:szCs w:val="24"/>
        </w:rPr>
      </w:pPr>
      <w:r>
        <w:rPr>
          <w:rFonts w:hint="eastAsia" w:ascii="仿宋" w:hAnsi="仿宋" w:eastAsia="仿宋" w:cs="仿宋"/>
          <w:sz w:val="24"/>
          <w:szCs w:val="24"/>
        </w:rPr>
        <w:t>3、农资类：禁止销售转基因种子及各类限用禁用等农资类产品。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firstLine="420" w:firstLineChars="0"/>
        <w:textAlignment w:val="auto"/>
        <w:rPr>
          <w:rFonts w:hint="eastAsia" w:ascii="仿宋" w:hAnsi="仿宋" w:eastAsia="仿宋" w:cs="仿宋"/>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firstLine="420" w:firstLineChars="0"/>
        <w:textAlignment w:val="auto"/>
        <w:rPr>
          <w:rFonts w:hint="eastAsia" w:ascii="仿宋" w:hAnsi="仿宋" w:eastAsia="仿宋" w:cs="仿宋"/>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仿宋" w:hAnsi="仿宋" w:eastAsia="仿宋" w:cs="仿宋"/>
          <w:color w:val="000000"/>
          <w:sz w:val="19"/>
          <w:szCs w:val="19"/>
        </w:rPr>
      </w:pPr>
      <w:r>
        <w:rPr>
          <w:rFonts w:hint="eastAsia" w:ascii="仿宋" w:hAnsi="仿宋" w:eastAsia="仿宋" w:cs="仿宋"/>
          <w:color w:val="000000"/>
          <w:sz w:val="19"/>
          <w:szCs w:val="19"/>
        </w:rPr>
        <w:t> </w:t>
      </w:r>
      <w:r>
        <w:rPr>
          <w:rStyle w:val="5"/>
          <w:rFonts w:hint="eastAsia" w:ascii="仿宋" w:hAnsi="仿宋" w:eastAsia="仿宋" w:cs="仿宋"/>
          <w:color w:val="000000"/>
          <w:sz w:val="27"/>
          <w:szCs w:val="27"/>
        </w:rPr>
        <w:t>【参展方法】</w:t>
      </w:r>
      <w:r>
        <w:rPr>
          <w:rFonts w:hint="eastAsia" w:ascii="仿宋" w:hAnsi="仿宋" w:eastAsia="仿宋" w:cs="仿宋"/>
          <w:color w:val="000000"/>
          <w:sz w:val="19"/>
          <w:szCs w:val="19"/>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仿宋" w:hAnsi="仿宋" w:eastAsia="仿宋" w:cs="仿宋"/>
          <w:color w:val="000000"/>
          <w:sz w:val="24"/>
          <w:szCs w:val="24"/>
        </w:rPr>
      </w:pPr>
      <w:r>
        <w:rPr>
          <w:rStyle w:val="5"/>
          <w:rFonts w:hint="eastAsia" w:ascii="仿宋" w:hAnsi="仿宋" w:eastAsia="仿宋" w:cs="仿宋"/>
          <w:color w:val="000000"/>
          <w:sz w:val="27"/>
          <w:szCs w:val="27"/>
        </w:rPr>
        <w:t>        </w:t>
      </w:r>
      <w:r>
        <w:rPr>
          <w:rFonts w:hint="eastAsia" w:ascii="仿宋" w:hAnsi="仿宋" w:eastAsia="仿宋" w:cs="仿宋"/>
          <w:color w:val="000000"/>
          <w:sz w:val="24"/>
          <w:szCs w:val="24"/>
        </w:rPr>
        <w:t>参展企业在各自展区内以实物、样品、模型、图片、音像进行产品宣介、现场演示、商贸洽谈、交易。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参展单位报名时间为2022年09月02日至2023年3月08日。拟参展单位登录关注展会</w:t>
      </w:r>
      <w:r>
        <w:rPr>
          <w:rFonts w:hint="eastAsia" w:ascii="仿宋" w:hAnsi="仿宋" w:eastAsia="仿宋" w:cs="仿宋"/>
          <w:color w:val="000000"/>
          <w:sz w:val="24"/>
          <w:szCs w:val="24"/>
          <w:lang w:val="en-US" w:eastAsia="zh-CN"/>
        </w:rPr>
        <w:t>官方</w:t>
      </w:r>
      <w:r>
        <w:rPr>
          <w:rFonts w:hint="eastAsia" w:ascii="仿宋" w:hAnsi="仿宋" w:eastAsia="仿宋" w:cs="仿宋"/>
          <w:color w:val="000000"/>
          <w:sz w:val="24"/>
          <w:szCs w:val="24"/>
        </w:rPr>
        <w:t>网站www.lnnj521.com</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官方公众号“辽宁农机商情”</w:t>
      </w:r>
      <w:r>
        <w:rPr>
          <w:rFonts w:hint="eastAsia" w:ascii="仿宋" w:hAnsi="仿宋" w:eastAsia="仿宋" w:cs="仿宋"/>
          <w:color w:val="000000"/>
          <w:sz w:val="24"/>
          <w:szCs w:val="24"/>
        </w:rPr>
        <w:t> 和农机360网、农机1688网、中国农机网等同步发布的展会公告,请自行下载附件，按照要求填写“展位申请合同表”，加盖公章后扫描发电子版至辽宁农机展会专用邮箱blhlnnj521@163.com</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8421103@qq.com</w:t>
      </w:r>
      <w:r>
        <w:rPr>
          <w:rFonts w:hint="eastAsia" w:ascii="仿宋" w:hAnsi="仿宋" w:eastAsia="仿宋" w:cs="仿宋"/>
          <w:color w:val="000000"/>
          <w:sz w:val="24"/>
          <w:szCs w:val="24"/>
        </w:rPr>
        <w:t>，具体展位以组委会确认为准。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布展和撤展期间展会组委会免费提供吊车、叉车和卸车平台，高峰期难免等候排队，请参展商谅解并配合！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仿宋" w:hAnsi="仿宋" w:eastAsia="仿宋" w:cs="仿宋"/>
          <w:color w:val="00000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仿宋" w:hAnsi="仿宋" w:eastAsia="仿宋" w:cs="仿宋"/>
          <w:color w:val="000000"/>
          <w:sz w:val="19"/>
          <w:szCs w:val="19"/>
        </w:rPr>
      </w:pPr>
      <w:r>
        <w:rPr>
          <w:rStyle w:val="5"/>
          <w:rFonts w:hint="eastAsia" w:ascii="仿宋" w:hAnsi="仿宋" w:eastAsia="仿宋" w:cs="仿宋"/>
          <w:color w:val="000000"/>
          <w:sz w:val="27"/>
          <w:szCs w:val="27"/>
        </w:rPr>
        <w:t>【参会代表】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600" w:right="0"/>
        <w:textAlignment w:val="auto"/>
        <w:rPr>
          <w:rFonts w:hint="eastAsia" w:ascii="仿宋" w:hAnsi="仿宋" w:eastAsia="仿宋" w:cs="仿宋"/>
          <w:color w:val="000000"/>
          <w:sz w:val="19"/>
          <w:szCs w:val="19"/>
        </w:rPr>
      </w:pPr>
      <w:r>
        <w:rPr>
          <w:rFonts w:hint="eastAsia" w:ascii="仿宋" w:hAnsi="仿宋" w:eastAsia="仿宋" w:cs="仿宋"/>
          <w:color w:val="000000"/>
          <w:sz w:val="24"/>
          <w:szCs w:val="24"/>
        </w:rPr>
        <w:t>1、邀请东北地区政府涉农部门人员调研考察。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600" w:right="0"/>
        <w:textAlignment w:val="auto"/>
        <w:rPr>
          <w:rFonts w:hint="eastAsia" w:ascii="仿宋" w:hAnsi="仿宋" w:eastAsia="仿宋" w:cs="仿宋"/>
          <w:color w:val="000000"/>
          <w:sz w:val="19"/>
          <w:szCs w:val="19"/>
        </w:rPr>
      </w:pPr>
      <w:r>
        <w:rPr>
          <w:rFonts w:hint="eastAsia" w:ascii="仿宋" w:hAnsi="仿宋" w:eastAsia="仿宋" w:cs="仿宋"/>
          <w:color w:val="000000"/>
          <w:sz w:val="24"/>
          <w:szCs w:val="24"/>
        </w:rPr>
        <w:t>2、邀请行业龙头企业、农合组织、农机农技推广单位、经销代理商现场洽谈。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600" w:right="0"/>
        <w:textAlignment w:val="auto"/>
        <w:rPr>
          <w:rFonts w:hint="eastAsia" w:ascii="仿宋" w:hAnsi="仿宋" w:eastAsia="仿宋" w:cs="仿宋"/>
          <w:color w:val="000000"/>
          <w:sz w:val="19"/>
          <w:szCs w:val="19"/>
        </w:rPr>
      </w:pPr>
      <w:r>
        <w:rPr>
          <w:rFonts w:hint="eastAsia" w:ascii="仿宋" w:hAnsi="仿宋" w:eastAsia="仿宋" w:cs="仿宋"/>
          <w:color w:val="000000"/>
          <w:sz w:val="24"/>
          <w:szCs w:val="24"/>
        </w:rPr>
        <w:t>3、邀请农业专家、农机专家及技术人员现场交流。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600" w:right="0"/>
        <w:textAlignment w:val="auto"/>
        <w:rPr>
          <w:rFonts w:hint="eastAsia" w:ascii="仿宋" w:hAnsi="仿宋" w:eastAsia="仿宋" w:cs="仿宋"/>
          <w:color w:val="000000"/>
          <w:sz w:val="19"/>
          <w:szCs w:val="19"/>
        </w:rPr>
      </w:pPr>
      <w:r>
        <w:rPr>
          <w:rFonts w:hint="eastAsia" w:ascii="仿宋" w:hAnsi="仿宋" w:eastAsia="仿宋" w:cs="仿宋"/>
          <w:color w:val="000000"/>
          <w:sz w:val="24"/>
          <w:szCs w:val="24"/>
        </w:rPr>
        <w:t>4、邀请广大合作社、种粮大户、家庭农场和农民朋友现场咨询采购。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仿宋" w:hAnsi="仿宋" w:eastAsia="仿宋" w:cs="仿宋"/>
          <w:color w:val="000000"/>
          <w:sz w:val="19"/>
          <w:szCs w:val="19"/>
        </w:rPr>
      </w:pPr>
      <w:r>
        <w:rPr>
          <w:rFonts w:hint="eastAsia" w:ascii="仿宋" w:hAnsi="仿宋" w:eastAsia="仿宋" w:cs="仿宋"/>
          <w:color w:val="000000"/>
          <w:sz w:val="19"/>
          <w:szCs w:val="19"/>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仿宋" w:hAnsi="仿宋" w:eastAsia="仿宋" w:cs="仿宋"/>
          <w:color w:val="00000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仿宋" w:hAnsi="仿宋" w:eastAsia="仿宋" w:cs="仿宋"/>
          <w:color w:val="00000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辽宁省现代农业生产基地建设工程中心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辽宁省农机流通协会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仿宋" w:hAnsi="仿宋" w:eastAsia="仿宋" w:cs="仿宋"/>
        </w:rPr>
      </w:pPr>
      <w:r>
        <w:rPr>
          <w:rFonts w:hint="eastAsia" w:ascii="仿宋" w:hAnsi="仿宋" w:eastAsia="仿宋" w:cs="仿宋"/>
          <w:color w:val="000000"/>
          <w:sz w:val="24"/>
          <w:szCs w:val="24"/>
          <w:lang w:eastAsia="zh-CN"/>
        </w:rPr>
        <w:t>202</w:t>
      </w: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年</w:t>
      </w:r>
      <w:r>
        <w:rPr>
          <w:rFonts w:hint="eastAsia" w:ascii="仿宋" w:hAnsi="仿宋" w:eastAsia="仿宋" w:cs="仿宋"/>
          <w:color w:val="000000"/>
          <w:sz w:val="24"/>
          <w:szCs w:val="24"/>
          <w:lang w:val="en-US" w:eastAsia="zh-CN"/>
        </w:rPr>
        <w:t>01</w:t>
      </w:r>
      <w:r>
        <w:rPr>
          <w:rFonts w:hint="eastAsia" w:ascii="仿宋" w:hAnsi="仿宋" w:eastAsia="仿宋" w:cs="仿宋"/>
          <w:color w:val="000000"/>
          <w:sz w:val="24"/>
          <w:szCs w:val="24"/>
        </w:rPr>
        <w:t>月</w:t>
      </w:r>
      <w:r>
        <w:rPr>
          <w:rFonts w:hint="eastAsia" w:ascii="仿宋" w:hAnsi="仿宋" w:eastAsia="仿宋" w:cs="仿宋"/>
          <w:color w:val="000000"/>
          <w:sz w:val="24"/>
          <w:szCs w:val="24"/>
          <w:lang w:val="en-US" w:eastAsia="zh-CN"/>
        </w:rPr>
        <w:t>01</w:t>
      </w:r>
      <w:r>
        <w:rPr>
          <w:rFonts w:hint="eastAsia" w:ascii="仿宋" w:hAnsi="仿宋" w:eastAsia="仿宋" w:cs="仿宋"/>
          <w:color w:val="000000"/>
          <w:sz w:val="24"/>
          <w:szCs w:val="24"/>
        </w:rPr>
        <w:t>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仿宋" w:hAnsi="仿宋" w:eastAsia="仿宋" w:cs="仿宋"/>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lang w:eastAsia="zh-CN"/>
        </w:rPr>
      </w:pPr>
      <w:r>
        <w:rPr>
          <w:rFonts w:hint="eastAsia" w:ascii="仿宋" w:hAnsi="仿宋" w:eastAsia="仿宋" w:cs="仿宋"/>
          <w:lang w:eastAsia="zh-CN"/>
        </w:rPr>
        <w:drawing>
          <wp:inline distT="0" distB="0" distL="114300" distR="114300">
            <wp:extent cx="8659495" cy="5420995"/>
            <wp:effectExtent l="0" t="0" r="1905" b="1905"/>
            <wp:docPr id="1" name="图片 1" descr="D:\公司文件\公司信息\展会及培训会议\2023\平面图\附件3：2023农机展位平面图V2-空白.jpg附件3：2023农机展位平面图V2-空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公司文件\公司信息\展会及培训会议\2023\平面图\附件3：2023农机展位平面图V2-空白.jpg附件3：2023农机展位平面图V2-空白"/>
                    <pic:cNvPicPr>
                      <a:picLocks noChangeAspect="1"/>
                    </pic:cNvPicPr>
                  </pic:nvPicPr>
                  <pic:blipFill>
                    <a:blip r:embed="rId4"/>
                    <a:srcRect/>
                    <a:stretch>
                      <a:fillRect/>
                    </a:stretch>
                  </pic:blipFill>
                  <pic:spPr>
                    <a:xfrm rot="5400000">
                      <a:off x="0" y="0"/>
                      <a:ext cx="8659495" cy="5420995"/>
                    </a:xfrm>
                    <a:prstGeom prst="rect">
                      <a:avLst/>
                    </a:prstGeom>
                  </pic:spPr>
                </pic:pic>
              </a:graphicData>
            </a:graphic>
          </wp:inline>
        </w:drawing>
      </w:r>
    </w:p>
    <w:sectPr>
      <w:pgSz w:w="11906" w:h="16838"/>
      <w:pgMar w:top="930" w:right="1293" w:bottom="930"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5NTk2MzMzOWQxNzUwYzkwNjMyY2E2MWZlNmEyNjcifQ=="/>
  </w:docVars>
  <w:rsids>
    <w:rsidRoot w:val="032476DF"/>
    <w:rsid w:val="01772925"/>
    <w:rsid w:val="025A67DE"/>
    <w:rsid w:val="032476DF"/>
    <w:rsid w:val="0D136775"/>
    <w:rsid w:val="14DC4DB7"/>
    <w:rsid w:val="1680589C"/>
    <w:rsid w:val="1AB61C3E"/>
    <w:rsid w:val="1B7A205D"/>
    <w:rsid w:val="1CF10D17"/>
    <w:rsid w:val="1DB121A8"/>
    <w:rsid w:val="1EB13E81"/>
    <w:rsid w:val="201A78DF"/>
    <w:rsid w:val="22383374"/>
    <w:rsid w:val="248D07F1"/>
    <w:rsid w:val="24C710F7"/>
    <w:rsid w:val="25BB29C9"/>
    <w:rsid w:val="2B6E3279"/>
    <w:rsid w:val="2E766499"/>
    <w:rsid w:val="2E814827"/>
    <w:rsid w:val="363A370F"/>
    <w:rsid w:val="36C458E2"/>
    <w:rsid w:val="37F27E2D"/>
    <w:rsid w:val="390861DB"/>
    <w:rsid w:val="3FB0539C"/>
    <w:rsid w:val="41AC7469"/>
    <w:rsid w:val="42F7380D"/>
    <w:rsid w:val="43BE0F12"/>
    <w:rsid w:val="44DA313A"/>
    <w:rsid w:val="45567048"/>
    <w:rsid w:val="47DF429D"/>
    <w:rsid w:val="4EE52308"/>
    <w:rsid w:val="4F17593C"/>
    <w:rsid w:val="4F905428"/>
    <w:rsid w:val="517926F2"/>
    <w:rsid w:val="55643674"/>
    <w:rsid w:val="56C27E66"/>
    <w:rsid w:val="5920086C"/>
    <w:rsid w:val="59D517CC"/>
    <w:rsid w:val="5A0C25FB"/>
    <w:rsid w:val="5CFF6F63"/>
    <w:rsid w:val="5D0030C0"/>
    <w:rsid w:val="60844E53"/>
    <w:rsid w:val="608B77DD"/>
    <w:rsid w:val="60EE2424"/>
    <w:rsid w:val="639E7F84"/>
    <w:rsid w:val="668369FA"/>
    <w:rsid w:val="66EA478F"/>
    <w:rsid w:val="670F3B86"/>
    <w:rsid w:val="6DB82CE4"/>
    <w:rsid w:val="70564C4F"/>
    <w:rsid w:val="72B2268A"/>
    <w:rsid w:val="753B5C0C"/>
    <w:rsid w:val="765C2A41"/>
    <w:rsid w:val="78AB6795"/>
    <w:rsid w:val="78C07614"/>
    <w:rsid w:val="7B667CB5"/>
    <w:rsid w:val="7BA7592F"/>
    <w:rsid w:val="7C460C78"/>
    <w:rsid w:val="7C547A98"/>
    <w:rsid w:val="7E6A3C84"/>
    <w:rsid w:val="7F166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2224</Words>
  <Characters>2587</Characters>
  <Lines>0</Lines>
  <Paragraphs>0</Paragraphs>
  <TotalTime>29</TotalTime>
  <ScaleCrop>false</ScaleCrop>
  <LinksUpToDate>false</LinksUpToDate>
  <CharactersWithSpaces>2814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2020-04-25T08:21:00Z</dcterms:created>
  <dc:creator>机器猫爸爸</dc:creator>
  <cp:lastModifiedBy>机器猫爸爸</cp:lastModifiedBy>
  <cp:lastPrinted>2020-04-25T08:26:00Z</cp:lastPrinted>
  <dcterms:modified xsi:type="dcterms:W3CDTF">2023-03-02T07:00:38Z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7ABD6DB090F54D32A502D443F0C3CEBB</vt:lpwstr>
  </property>
</Properties>
</file>