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F6" w:rsidRDefault="006E0053" w:rsidP="001E75F6">
      <w:pPr>
        <w:widowControl/>
        <w:spacing w:line="288" w:lineRule="auto"/>
        <w:rPr>
          <w:rFonts w:ascii="仿宋" w:eastAsia="仿宋" w:hAnsi="仿宋"/>
          <w:color w:val="000000"/>
          <w:sz w:val="30"/>
          <w:szCs w:val="30"/>
        </w:rPr>
      </w:pPr>
      <w:r w:rsidRPr="00151F3F">
        <w:rPr>
          <w:rFonts w:ascii="仿宋" w:eastAsia="仿宋" w:hAnsi="仿宋" w:hint="eastAsia"/>
          <w:color w:val="000000"/>
          <w:sz w:val="30"/>
          <w:szCs w:val="30"/>
        </w:rPr>
        <w:t>附件1：</w:t>
      </w:r>
    </w:p>
    <w:p w:rsidR="006E0053" w:rsidRPr="00746A36" w:rsidRDefault="00624149" w:rsidP="001E75F6">
      <w:pPr>
        <w:widowControl/>
        <w:spacing w:line="288" w:lineRule="auto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辽宁省</w:t>
      </w:r>
      <w:r w:rsidR="006E0053">
        <w:rPr>
          <w:rFonts w:ascii="黑体" w:eastAsia="黑体" w:hAnsi="黑体" w:hint="eastAsia"/>
          <w:color w:val="000000"/>
          <w:sz w:val="36"/>
          <w:szCs w:val="36"/>
        </w:rPr>
        <w:t>保护性耕作</w:t>
      </w:r>
      <w:r w:rsidR="006E0053" w:rsidRPr="00746A36">
        <w:rPr>
          <w:rFonts w:ascii="黑体" w:eastAsia="黑体" w:hAnsi="黑体" w:hint="eastAsia"/>
          <w:color w:val="000000"/>
          <w:sz w:val="36"/>
          <w:szCs w:val="36"/>
        </w:rPr>
        <w:t>远程监测</w:t>
      </w:r>
      <w:r w:rsidR="006E0053">
        <w:rPr>
          <w:rFonts w:ascii="黑体" w:eastAsia="黑体" w:hAnsi="黑体" w:hint="eastAsia"/>
          <w:color w:val="000000"/>
          <w:sz w:val="36"/>
          <w:szCs w:val="36"/>
        </w:rPr>
        <w:t>系统</w:t>
      </w:r>
      <w:r w:rsidR="006E0053" w:rsidRPr="00746A36">
        <w:rPr>
          <w:rFonts w:ascii="黑体" w:eastAsia="黑体" w:hAnsi="黑体" w:hint="eastAsia"/>
          <w:color w:val="000000"/>
          <w:sz w:val="36"/>
          <w:szCs w:val="36"/>
        </w:rPr>
        <w:t>选型推</w:t>
      </w:r>
      <w:r w:rsidR="00DC4ABB">
        <w:rPr>
          <w:rFonts w:ascii="黑体" w:eastAsia="黑体" w:hAnsi="黑体" w:hint="eastAsia"/>
          <w:color w:val="000000"/>
          <w:sz w:val="36"/>
          <w:szCs w:val="36"/>
        </w:rPr>
        <w:t>介</w:t>
      </w:r>
      <w:r w:rsidR="006E0053" w:rsidRPr="00746A36">
        <w:rPr>
          <w:rFonts w:ascii="黑体" w:eastAsia="黑体" w:hAnsi="黑体" w:hint="eastAsia"/>
          <w:color w:val="000000"/>
          <w:sz w:val="36"/>
          <w:szCs w:val="36"/>
        </w:rPr>
        <w:t>申报表</w:t>
      </w:r>
    </w:p>
    <w:tbl>
      <w:tblPr>
        <w:tblpPr w:leftFromText="180" w:rightFromText="180" w:vertAnchor="page" w:horzAnchor="margin" w:tblpY="25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858"/>
        <w:gridCol w:w="491"/>
        <w:gridCol w:w="334"/>
        <w:gridCol w:w="1131"/>
        <w:gridCol w:w="564"/>
        <w:gridCol w:w="286"/>
        <w:gridCol w:w="1033"/>
        <w:gridCol w:w="851"/>
        <w:gridCol w:w="65"/>
        <w:gridCol w:w="1065"/>
        <w:gridCol w:w="322"/>
        <w:gridCol w:w="810"/>
        <w:gridCol w:w="141"/>
        <w:gridCol w:w="1695"/>
      </w:tblGrid>
      <w:tr w:rsidR="001E75F6" w:rsidRPr="00025667" w:rsidTr="00C10E7C">
        <w:trPr>
          <w:trHeight w:val="284"/>
        </w:trPr>
        <w:tc>
          <w:tcPr>
            <w:tcW w:w="555" w:type="dxa"/>
            <w:vMerge w:val="restart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生产企业</w:t>
            </w:r>
          </w:p>
        </w:tc>
        <w:tc>
          <w:tcPr>
            <w:tcW w:w="134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8297" w:type="dxa"/>
            <w:gridSpan w:val="1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029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注册资金（万元）</w:t>
            </w:r>
          </w:p>
        </w:tc>
        <w:tc>
          <w:tcPr>
            <w:tcW w:w="1387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695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651" w:type="dxa"/>
            <w:gridSpan w:val="9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029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03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95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651" w:type="dxa"/>
            <w:gridSpan w:val="9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695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经济类型</w:t>
            </w:r>
          </w:p>
        </w:tc>
        <w:tc>
          <w:tcPr>
            <w:tcW w:w="8297" w:type="dxa"/>
            <w:gridSpan w:val="1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□国有□集体□民营□股份□中外合资（含合作）□外贸□其他</w:t>
            </w: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 w:val="restart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申请产品信息</w:t>
            </w:r>
          </w:p>
        </w:tc>
        <w:tc>
          <w:tcPr>
            <w:tcW w:w="1683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3014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产品型号</w:t>
            </w:r>
          </w:p>
        </w:tc>
        <w:tc>
          <w:tcPr>
            <w:tcW w:w="2968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注册商标</w:t>
            </w:r>
          </w:p>
        </w:tc>
        <w:tc>
          <w:tcPr>
            <w:tcW w:w="3014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批量投产日期</w:t>
            </w:r>
          </w:p>
        </w:tc>
        <w:tc>
          <w:tcPr>
            <w:tcW w:w="2968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销售省份</w:t>
            </w:r>
          </w:p>
        </w:tc>
        <w:tc>
          <w:tcPr>
            <w:tcW w:w="3014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销售价格</w:t>
            </w:r>
            <w:r w:rsidR="00C10E7C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968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近三年产量/销量</w:t>
            </w:r>
            <w:r w:rsidR="00C10E7C">
              <w:rPr>
                <w:rFonts w:hint="eastAsia"/>
                <w:sz w:val="24"/>
                <w:szCs w:val="24"/>
              </w:rPr>
              <w:t>（台套）</w:t>
            </w:r>
          </w:p>
        </w:tc>
        <w:tc>
          <w:tcPr>
            <w:tcW w:w="850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201</w:t>
            </w:r>
            <w:r w:rsidR="004400C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33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201</w:t>
            </w:r>
            <w:r w:rsidR="004400C5">
              <w:rPr>
                <w:sz w:val="24"/>
                <w:szCs w:val="24"/>
              </w:rPr>
              <w:t>9</w:t>
            </w:r>
          </w:p>
        </w:tc>
        <w:tc>
          <w:tcPr>
            <w:tcW w:w="1452" w:type="dxa"/>
            <w:gridSpan w:val="3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20</w:t>
            </w:r>
            <w:r w:rsidR="004400C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36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</w:tr>
      <w:tr w:rsidR="001E75F6" w:rsidRPr="00025667" w:rsidTr="00C10E7C">
        <w:trPr>
          <w:trHeight w:val="284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产品主要性能指标</w:t>
            </w:r>
          </w:p>
        </w:tc>
        <w:tc>
          <w:tcPr>
            <w:tcW w:w="4949" w:type="dxa"/>
            <w:gridSpan w:val="7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证明材料名称</w:t>
            </w:r>
          </w:p>
        </w:tc>
      </w:tr>
      <w:tr w:rsidR="001E75F6" w:rsidRPr="00025667" w:rsidTr="00B21AEE">
        <w:trPr>
          <w:trHeight w:val="3219"/>
        </w:trPr>
        <w:tc>
          <w:tcPr>
            <w:tcW w:w="555" w:type="dxa"/>
            <w:vMerge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vAlign w:val="center"/>
          </w:tcPr>
          <w:p w:rsidR="001E75F6" w:rsidRDefault="00AC5F2B" w:rsidP="001E75F6">
            <w:pPr>
              <w:ind w:firstLineChars="200" w:firstLine="420"/>
              <w:jc w:val="left"/>
              <w:rPr>
                <w:color w:val="7F7F7F"/>
                <w:szCs w:val="21"/>
              </w:rPr>
            </w:pPr>
            <w:r>
              <w:rPr>
                <w:rFonts w:hint="eastAsia"/>
                <w:color w:val="7F7F7F"/>
                <w:szCs w:val="21"/>
              </w:rPr>
              <w:t>秸秆</w:t>
            </w:r>
            <w:r w:rsidR="00A12F2C">
              <w:rPr>
                <w:rFonts w:hint="eastAsia"/>
                <w:color w:val="7F7F7F"/>
                <w:szCs w:val="21"/>
              </w:rPr>
              <w:t>覆盖率</w:t>
            </w:r>
            <w:r w:rsidR="001E75F6">
              <w:rPr>
                <w:rFonts w:hint="eastAsia"/>
                <w:color w:val="7F7F7F"/>
                <w:szCs w:val="21"/>
              </w:rPr>
              <w:t>识别精度</w:t>
            </w:r>
          </w:p>
          <w:p w:rsidR="001E75F6" w:rsidRPr="00025667" w:rsidRDefault="001E75F6" w:rsidP="001E75F6">
            <w:pPr>
              <w:ind w:firstLineChars="200" w:firstLine="420"/>
              <w:jc w:val="left"/>
              <w:rPr>
                <w:color w:val="7F7F7F"/>
                <w:szCs w:val="21"/>
              </w:rPr>
            </w:pPr>
            <w:r w:rsidRPr="00025667">
              <w:rPr>
                <w:rFonts w:hint="eastAsia"/>
                <w:color w:val="7F7F7F"/>
                <w:szCs w:val="21"/>
              </w:rPr>
              <w:t>作业面积计算精度</w:t>
            </w:r>
          </w:p>
          <w:p w:rsidR="001E75F6" w:rsidRPr="00025667" w:rsidRDefault="00703320" w:rsidP="00703320">
            <w:pPr>
              <w:ind w:firstLineChars="200" w:firstLine="420"/>
              <w:jc w:val="left"/>
              <w:rPr>
                <w:color w:val="7F7F7F"/>
                <w:szCs w:val="21"/>
              </w:rPr>
            </w:pPr>
            <w:r w:rsidRPr="00480843">
              <w:rPr>
                <w:rFonts w:hint="eastAsia"/>
                <w:color w:val="7F7F7F"/>
                <w:szCs w:val="21"/>
              </w:rPr>
              <w:t>免</w:t>
            </w:r>
            <w:r w:rsidR="003F02A7" w:rsidRPr="00480843">
              <w:rPr>
                <w:rFonts w:hint="eastAsia"/>
                <w:color w:val="7F7F7F"/>
                <w:szCs w:val="21"/>
              </w:rPr>
              <w:t>（少）</w:t>
            </w:r>
            <w:r w:rsidRPr="00480843">
              <w:rPr>
                <w:rFonts w:hint="eastAsia"/>
                <w:color w:val="7F7F7F"/>
                <w:szCs w:val="21"/>
              </w:rPr>
              <w:t>耕播种作业</w:t>
            </w:r>
            <w:r w:rsidR="00DC0197" w:rsidRPr="00480843">
              <w:rPr>
                <w:rFonts w:hint="eastAsia"/>
                <w:color w:val="7F7F7F"/>
                <w:szCs w:val="21"/>
              </w:rPr>
              <w:t>监测精度</w:t>
            </w:r>
          </w:p>
        </w:tc>
        <w:tc>
          <w:tcPr>
            <w:tcW w:w="4949" w:type="dxa"/>
            <w:gridSpan w:val="7"/>
            <w:vAlign w:val="center"/>
          </w:tcPr>
          <w:p w:rsidR="003B5403" w:rsidRDefault="0085073A" w:rsidP="001E75F6">
            <w:pPr>
              <w:jc w:val="left"/>
              <w:rPr>
                <w:color w:val="7F7F7F"/>
                <w:szCs w:val="21"/>
              </w:rPr>
            </w:pPr>
            <w:r w:rsidRPr="0085073A">
              <w:rPr>
                <w:rFonts w:hint="eastAsia"/>
                <w:color w:val="7F7F7F"/>
                <w:szCs w:val="21"/>
              </w:rPr>
              <w:t>企业资质</w:t>
            </w:r>
          </w:p>
          <w:p w:rsidR="001E75F6" w:rsidRPr="00025667" w:rsidRDefault="0085073A" w:rsidP="001E75F6">
            <w:pPr>
              <w:jc w:val="left"/>
              <w:rPr>
                <w:color w:val="7F7F7F"/>
                <w:szCs w:val="21"/>
              </w:rPr>
            </w:pPr>
            <w:r w:rsidRPr="0085073A">
              <w:rPr>
                <w:rFonts w:hint="eastAsia"/>
                <w:color w:val="7F7F7F"/>
                <w:szCs w:val="21"/>
              </w:rPr>
              <w:t>产品资质</w:t>
            </w:r>
          </w:p>
          <w:p w:rsidR="00AC5F2B" w:rsidRDefault="0085073A" w:rsidP="001E75F6">
            <w:pPr>
              <w:jc w:val="left"/>
              <w:rPr>
                <w:color w:val="7F7F7F"/>
                <w:szCs w:val="21"/>
              </w:rPr>
            </w:pPr>
            <w:r w:rsidRPr="0085073A">
              <w:rPr>
                <w:rFonts w:hint="eastAsia"/>
                <w:color w:val="7F7F7F"/>
                <w:szCs w:val="21"/>
              </w:rPr>
              <w:t>远程监测平台</w:t>
            </w:r>
          </w:p>
          <w:p w:rsidR="003B5403" w:rsidRPr="00025667" w:rsidRDefault="0085073A" w:rsidP="001E75F6">
            <w:pPr>
              <w:jc w:val="left"/>
              <w:rPr>
                <w:color w:val="7F7F7F"/>
                <w:szCs w:val="21"/>
              </w:rPr>
            </w:pPr>
            <w:r w:rsidRPr="0085073A">
              <w:rPr>
                <w:rFonts w:hint="eastAsia"/>
                <w:color w:val="7F7F7F"/>
                <w:szCs w:val="21"/>
              </w:rPr>
              <w:t>监测终端</w:t>
            </w:r>
          </w:p>
          <w:p w:rsidR="001E75F6" w:rsidRPr="009905B6" w:rsidRDefault="0085073A" w:rsidP="001E75F6">
            <w:pPr>
              <w:jc w:val="left"/>
              <w:rPr>
                <w:color w:val="7F7F7F"/>
                <w:szCs w:val="21"/>
              </w:rPr>
            </w:pPr>
            <w:r w:rsidRPr="0085073A">
              <w:rPr>
                <w:rFonts w:hint="eastAsia"/>
                <w:color w:val="7F7F7F"/>
                <w:szCs w:val="21"/>
              </w:rPr>
              <w:t>服务保障能力</w:t>
            </w:r>
          </w:p>
        </w:tc>
      </w:tr>
      <w:tr w:rsidR="001E75F6" w:rsidRPr="00025667" w:rsidTr="00C10E7C">
        <w:trPr>
          <w:trHeight w:val="1546"/>
        </w:trPr>
        <w:tc>
          <w:tcPr>
            <w:tcW w:w="10201" w:type="dxa"/>
            <w:gridSpan w:val="15"/>
            <w:vAlign w:val="center"/>
          </w:tcPr>
          <w:p w:rsidR="001E75F6" w:rsidRPr="00025667" w:rsidRDefault="001E75F6" w:rsidP="001E75F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本人对所提交材料的真实性负责。</w:t>
            </w:r>
          </w:p>
          <w:p w:rsidR="001E75F6" w:rsidRPr="00025667" w:rsidRDefault="001E75F6" w:rsidP="001E75F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法人代表签章：（公章）</w:t>
            </w:r>
          </w:p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  <w:tr w:rsidR="001E75F6" w:rsidRPr="00025667" w:rsidTr="00B21AEE">
        <w:trPr>
          <w:trHeight w:val="938"/>
        </w:trPr>
        <w:tc>
          <w:tcPr>
            <w:tcW w:w="1413" w:type="dxa"/>
            <w:gridSpan w:val="2"/>
            <w:vAlign w:val="center"/>
          </w:tcPr>
          <w:p w:rsidR="001E75F6" w:rsidRPr="00025667" w:rsidRDefault="001E75F6" w:rsidP="001E75F6">
            <w:pPr>
              <w:jc w:val="center"/>
              <w:rPr>
                <w:sz w:val="24"/>
                <w:szCs w:val="24"/>
              </w:rPr>
            </w:pPr>
            <w:r w:rsidRPr="00025667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13"/>
            <w:vAlign w:val="center"/>
          </w:tcPr>
          <w:p w:rsidR="001E75F6" w:rsidRPr="00025667" w:rsidRDefault="001E75F6" w:rsidP="001E75F6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624149" w:rsidRPr="000D416C" w:rsidRDefault="006E0053" w:rsidP="00E9202D">
      <w:r>
        <w:rPr>
          <w:rFonts w:hint="eastAsia"/>
        </w:rPr>
        <w:t>注：1、企业名称应与公章一致；2</w:t>
      </w:r>
      <w:r w:rsidR="00F919EA">
        <w:rPr>
          <w:rFonts w:hint="eastAsia"/>
        </w:rPr>
        <w:t>、产品名称请写全称</w:t>
      </w:r>
      <w:r w:rsidR="00624149" w:rsidRPr="000D416C">
        <w:rPr>
          <w:rFonts w:hint="eastAsia"/>
        </w:rPr>
        <w:t>。</w:t>
      </w:r>
    </w:p>
    <w:sectPr w:rsidR="00624149" w:rsidRPr="000D416C" w:rsidSect="00F63D1C">
      <w:headerReference w:type="default" r:id="rId6"/>
      <w:pgSz w:w="11906" w:h="16838"/>
      <w:pgMar w:top="851" w:right="851" w:bottom="70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E4" w:rsidRDefault="005378E4">
      <w:r>
        <w:separator/>
      </w:r>
    </w:p>
  </w:endnote>
  <w:endnote w:type="continuationSeparator" w:id="1">
    <w:p w:rsidR="005378E4" w:rsidRDefault="0053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E4" w:rsidRDefault="005378E4">
      <w:r>
        <w:separator/>
      </w:r>
    </w:p>
  </w:footnote>
  <w:footnote w:type="continuationSeparator" w:id="1">
    <w:p w:rsidR="005378E4" w:rsidRDefault="0053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ED" w:rsidRPr="00A463ED" w:rsidRDefault="005378E4" w:rsidP="00025667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053"/>
    <w:rsid w:val="000345B0"/>
    <w:rsid w:val="00042C99"/>
    <w:rsid w:val="000B052B"/>
    <w:rsid w:val="000D416C"/>
    <w:rsid w:val="000F1DAD"/>
    <w:rsid w:val="00141059"/>
    <w:rsid w:val="001D1FD3"/>
    <w:rsid w:val="001E051F"/>
    <w:rsid w:val="001E75F6"/>
    <w:rsid w:val="00223240"/>
    <w:rsid w:val="00292B67"/>
    <w:rsid w:val="003B5403"/>
    <w:rsid w:val="003E2BE8"/>
    <w:rsid w:val="003F02A7"/>
    <w:rsid w:val="003F6B3A"/>
    <w:rsid w:val="004400C5"/>
    <w:rsid w:val="00480843"/>
    <w:rsid w:val="00512636"/>
    <w:rsid w:val="005378E4"/>
    <w:rsid w:val="0060025F"/>
    <w:rsid w:val="00624149"/>
    <w:rsid w:val="006E0053"/>
    <w:rsid w:val="00703320"/>
    <w:rsid w:val="007E56F9"/>
    <w:rsid w:val="0085073A"/>
    <w:rsid w:val="008B6C57"/>
    <w:rsid w:val="008E0B16"/>
    <w:rsid w:val="00925735"/>
    <w:rsid w:val="009905B6"/>
    <w:rsid w:val="00A12F2C"/>
    <w:rsid w:val="00A57E47"/>
    <w:rsid w:val="00A67ABC"/>
    <w:rsid w:val="00AC5F2B"/>
    <w:rsid w:val="00AD62F7"/>
    <w:rsid w:val="00AE37EE"/>
    <w:rsid w:val="00B21AEE"/>
    <w:rsid w:val="00B3599D"/>
    <w:rsid w:val="00B81459"/>
    <w:rsid w:val="00C10E7C"/>
    <w:rsid w:val="00CE519D"/>
    <w:rsid w:val="00D203F8"/>
    <w:rsid w:val="00D97259"/>
    <w:rsid w:val="00DC0197"/>
    <w:rsid w:val="00DC4ABB"/>
    <w:rsid w:val="00E5517E"/>
    <w:rsid w:val="00E9202D"/>
    <w:rsid w:val="00F029E3"/>
    <w:rsid w:val="00F63D1C"/>
    <w:rsid w:val="00F72A6E"/>
    <w:rsid w:val="00F9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5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053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9E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5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053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9E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高希君</cp:lastModifiedBy>
  <cp:revision>15</cp:revision>
  <dcterms:created xsi:type="dcterms:W3CDTF">2020-02-06T03:51:00Z</dcterms:created>
  <dcterms:modified xsi:type="dcterms:W3CDTF">2020-02-11T04:05:00Z</dcterms:modified>
</cp:coreProperties>
</file>